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5B2" w:themeColor="accent5" w:themeTint="66">
    <v:background id="_x0000_s1025" o:bwmode="white" fillcolor="#fbe5b2 [1304]">
      <v:fill r:id="rId5" o:title="60%" type="pattern"/>
    </v:background>
  </w:background>
  <w:body>
    <w:p w14:paraId="73073E9D" w14:textId="77777777" w:rsidR="00194F2E" w:rsidRPr="00194F2E" w:rsidRDefault="00E22B06" w:rsidP="00194F2E">
      <w:pPr>
        <w:pStyle w:val="Heading1"/>
        <w:jc w:val="center"/>
        <w:rPr>
          <w:rFonts w:ascii="Century Schoolbook" w:hAnsi="Century Schoolbook"/>
          <w:color w:val="auto"/>
        </w:rPr>
      </w:pPr>
      <w:r>
        <w:t xml:space="preserve"> </w:t>
      </w:r>
      <w:r w:rsidR="00194F2E" w:rsidRPr="00194F2E">
        <w:rPr>
          <w:rFonts w:ascii="Century Schoolbook" w:hAnsi="Century Schoolbook"/>
          <w:color w:val="auto"/>
        </w:rPr>
        <w:t>LIBRARY  NEWS</w:t>
      </w:r>
    </w:p>
    <w:p w14:paraId="77F9F81B" w14:textId="77777777" w:rsidR="00194F2E" w:rsidRDefault="00194F2E" w:rsidP="00194F2E"/>
    <w:p w14:paraId="4BB01360" w14:textId="77777777" w:rsidR="00194F2E" w:rsidRPr="00EA4050" w:rsidRDefault="00194F2E" w:rsidP="00194F2E">
      <w:pPr>
        <w:tabs>
          <w:tab w:val="left" w:pos="0"/>
        </w:tabs>
        <w:jc w:val="both"/>
        <w:rPr>
          <w:rFonts w:ascii="Century Schoolbook" w:hAnsi="Century Schoolbook"/>
          <w:sz w:val="24"/>
          <w:szCs w:val="24"/>
        </w:rPr>
      </w:pPr>
      <w:r w:rsidRPr="00EA4050">
        <w:rPr>
          <w:rFonts w:ascii="Century Schoolbook" w:hAnsi="Century Schoolbook"/>
          <w:sz w:val="24"/>
          <w:szCs w:val="24"/>
        </w:rPr>
        <w:t>Dear Parents,</w:t>
      </w:r>
    </w:p>
    <w:p w14:paraId="3CE4358C" w14:textId="77777777" w:rsidR="00194F2E" w:rsidRPr="00EA4050" w:rsidRDefault="00194F2E" w:rsidP="00194F2E">
      <w:pPr>
        <w:tabs>
          <w:tab w:val="left" w:pos="0"/>
        </w:tabs>
        <w:jc w:val="both"/>
        <w:rPr>
          <w:rFonts w:ascii="Century Schoolbook" w:hAnsi="Century Schoolbook"/>
          <w:sz w:val="24"/>
          <w:szCs w:val="24"/>
        </w:rPr>
      </w:pPr>
    </w:p>
    <w:p w14:paraId="19E71660" w14:textId="0DED27A1" w:rsidR="00194F2E" w:rsidRPr="00EA4050" w:rsidRDefault="00194F2E" w:rsidP="00194F2E">
      <w:pPr>
        <w:tabs>
          <w:tab w:val="left" w:pos="0"/>
        </w:tabs>
        <w:jc w:val="both"/>
        <w:rPr>
          <w:rFonts w:ascii="Century Schoolbook" w:hAnsi="Century Schoolbook"/>
          <w:b/>
          <w:sz w:val="24"/>
          <w:szCs w:val="24"/>
        </w:rPr>
      </w:pPr>
      <w:r w:rsidRPr="00EA4050">
        <w:rPr>
          <w:rFonts w:ascii="Century Schoolbook" w:hAnsi="Century Schoolbook"/>
          <w:sz w:val="24"/>
          <w:szCs w:val="24"/>
        </w:rPr>
        <w:t>A new school year is upon us and we are looking forward to another exciting and busy year at the Deutsche Schule Charlotte. The library is a very important part of the children’s education and we are proud to offer more than a thousand of books and a large collection of DVDs</w:t>
      </w:r>
      <w:r w:rsidR="00EC1BC5">
        <w:rPr>
          <w:rFonts w:ascii="Century Schoolbook" w:hAnsi="Century Schoolbook"/>
          <w:sz w:val="24"/>
          <w:szCs w:val="24"/>
        </w:rPr>
        <w:t xml:space="preserve"> and CDs</w:t>
      </w:r>
      <w:r w:rsidRPr="00EA4050">
        <w:rPr>
          <w:rFonts w:ascii="Century Schoolbook" w:hAnsi="Century Schoolbook"/>
          <w:sz w:val="24"/>
          <w:szCs w:val="24"/>
        </w:rPr>
        <w:t xml:space="preserve"> to add to their learning experience. We are constantly adding new titles through donations and purchases. Come by and have a look around. The library is </w:t>
      </w:r>
      <w:r w:rsidRPr="00EA4050">
        <w:rPr>
          <w:rFonts w:ascii="Century Schoolbook" w:hAnsi="Century Schoolbook"/>
          <w:b/>
          <w:sz w:val="24"/>
          <w:szCs w:val="24"/>
        </w:rPr>
        <w:t>open eve</w:t>
      </w:r>
      <w:r w:rsidR="00BF1DA4">
        <w:rPr>
          <w:rFonts w:ascii="Century Schoolbook" w:hAnsi="Century Schoolbook"/>
          <w:b/>
          <w:sz w:val="24"/>
          <w:szCs w:val="24"/>
        </w:rPr>
        <w:t>ry Saturday from 10am till 11:45</w:t>
      </w:r>
      <w:r w:rsidRPr="00EA4050">
        <w:rPr>
          <w:rFonts w:ascii="Century Schoolbook" w:hAnsi="Century Schoolbook"/>
          <w:b/>
          <w:sz w:val="24"/>
          <w:szCs w:val="24"/>
        </w:rPr>
        <w:t xml:space="preserve">am, starting </w:t>
      </w:r>
      <w:r w:rsidR="00E13C5B">
        <w:rPr>
          <w:rFonts w:ascii="Century Schoolbook" w:hAnsi="Century Schoolbook"/>
          <w:b/>
          <w:sz w:val="24"/>
          <w:szCs w:val="24"/>
          <w:u w:val="single"/>
        </w:rPr>
        <w:t>September 19</w:t>
      </w:r>
      <w:r w:rsidRPr="00EA4050">
        <w:rPr>
          <w:rFonts w:ascii="Century Schoolbook" w:hAnsi="Century Schoolbook"/>
          <w:b/>
          <w:sz w:val="24"/>
          <w:szCs w:val="24"/>
          <w:u w:val="single"/>
        </w:rPr>
        <w:t>th, 201</w:t>
      </w:r>
      <w:r w:rsidR="00E13C5B">
        <w:rPr>
          <w:rFonts w:ascii="Century Schoolbook" w:hAnsi="Century Schoolbook"/>
          <w:b/>
          <w:sz w:val="24"/>
          <w:szCs w:val="24"/>
          <w:u w:val="single"/>
        </w:rPr>
        <w:t>5</w:t>
      </w:r>
      <w:r w:rsidRPr="00EA4050">
        <w:rPr>
          <w:rFonts w:ascii="Century Schoolbook" w:hAnsi="Century Schoolbook"/>
          <w:b/>
          <w:sz w:val="24"/>
          <w:szCs w:val="24"/>
        </w:rPr>
        <w:t>.</w:t>
      </w:r>
    </w:p>
    <w:p w14:paraId="51522489" w14:textId="77777777" w:rsidR="00194F2E" w:rsidRPr="00EA4050" w:rsidRDefault="00194F2E" w:rsidP="00194F2E">
      <w:pPr>
        <w:tabs>
          <w:tab w:val="left" w:pos="0"/>
        </w:tabs>
        <w:jc w:val="both"/>
        <w:rPr>
          <w:rFonts w:ascii="Century Schoolbook" w:hAnsi="Century Schoolbook"/>
          <w:sz w:val="24"/>
          <w:szCs w:val="24"/>
        </w:rPr>
      </w:pPr>
    </w:p>
    <w:p w14:paraId="5750766F" w14:textId="07A939B0" w:rsidR="00194F2E" w:rsidRDefault="00194F2E" w:rsidP="00194F2E">
      <w:pPr>
        <w:tabs>
          <w:tab w:val="left" w:pos="0"/>
        </w:tabs>
        <w:jc w:val="both"/>
        <w:rPr>
          <w:rFonts w:ascii="Century Schoolbook" w:hAnsi="Century Schoolbook"/>
          <w:sz w:val="24"/>
          <w:szCs w:val="24"/>
        </w:rPr>
      </w:pPr>
      <w:r w:rsidRPr="00EA4050">
        <w:rPr>
          <w:rFonts w:ascii="Century Schoolbook" w:hAnsi="Century Schoolbook"/>
          <w:sz w:val="24"/>
          <w:szCs w:val="24"/>
        </w:rPr>
        <w:t>Of course, the library would not be able to function without the wonderful volunteers who come and help each Saturday. If you are interested in donating time to the library, please st</w:t>
      </w:r>
      <w:r w:rsidR="00E13C5B">
        <w:rPr>
          <w:rFonts w:ascii="Century Schoolbook" w:hAnsi="Century Schoolbook"/>
          <w:sz w:val="24"/>
          <w:szCs w:val="24"/>
        </w:rPr>
        <w:t xml:space="preserve">op by and talk to France Fisher or sign up with this link:   </w:t>
      </w:r>
      <w:r w:rsidR="00E13C5B" w:rsidRPr="00E13C5B">
        <w:rPr>
          <w:rFonts w:ascii="Century Schoolbook" w:hAnsi="Century Schoolbook"/>
          <w:sz w:val="24"/>
          <w:szCs w:val="24"/>
        </w:rPr>
        <w:t>http://www.signupgenius.com/go/10c0f49aaa622a5fd0-volunteer</w:t>
      </w:r>
    </w:p>
    <w:p w14:paraId="44DC51EC" w14:textId="77777777" w:rsidR="00194F2E" w:rsidRPr="00EA4050" w:rsidRDefault="00194F2E" w:rsidP="00194F2E">
      <w:pPr>
        <w:tabs>
          <w:tab w:val="left" w:pos="0"/>
        </w:tabs>
        <w:jc w:val="both"/>
        <w:rPr>
          <w:rFonts w:ascii="Century Schoolbook" w:hAnsi="Century Schoolbook"/>
          <w:sz w:val="24"/>
          <w:szCs w:val="24"/>
        </w:rPr>
      </w:pPr>
      <w:bookmarkStart w:id="0" w:name="_GoBack"/>
      <w:bookmarkEnd w:id="0"/>
    </w:p>
    <w:p w14:paraId="533F9D28" w14:textId="77777777" w:rsidR="00194F2E" w:rsidRPr="00EA4050" w:rsidRDefault="00194F2E" w:rsidP="00194F2E">
      <w:pPr>
        <w:tabs>
          <w:tab w:val="left" w:pos="0"/>
        </w:tabs>
        <w:jc w:val="both"/>
        <w:rPr>
          <w:rFonts w:ascii="Century Schoolbook" w:hAnsi="Century Schoolbook"/>
          <w:sz w:val="24"/>
          <w:szCs w:val="24"/>
        </w:rPr>
      </w:pPr>
      <w:r w:rsidRPr="00EA4050">
        <w:rPr>
          <w:rFonts w:ascii="Century Schoolbook" w:hAnsi="Century Schoolbook"/>
          <w:sz w:val="24"/>
          <w:szCs w:val="24"/>
        </w:rPr>
        <w:t xml:space="preserve">The back of this letter has the guidelines for library use. We ask that you read them over carefully. Parents are responsible for the items their children check out and are requested to return them on the due date. In order to allow you and your student the use of the library, please detach the bottom portion of this document, sign and date it, and return it either to the library or to your child’s teacher. Thank you for your cooperation. </w:t>
      </w:r>
    </w:p>
    <w:p w14:paraId="4A7CD9E1" w14:textId="77777777" w:rsidR="00194F2E" w:rsidRPr="00EA4050" w:rsidRDefault="00194F2E" w:rsidP="00194F2E">
      <w:pPr>
        <w:pStyle w:val="BodyText"/>
        <w:tabs>
          <w:tab w:val="left" w:pos="0"/>
        </w:tabs>
        <w:jc w:val="both"/>
        <w:rPr>
          <w:b/>
          <w:sz w:val="24"/>
          <w:szCs w:val="24"/>
        </w:rPr>
      </w:pPr>
    </w:p>
    <w:p w14:paraId="32BF581E" w14:textId="77777777" w:rsidR="00194F2E" w:rsidRPr="00EA4050" w:rsidRDefault="00194F2E" w:rsidP="00194F2E">
      <w:pPr>
        <w:tabs>
          <w:tab w:val="left" w:pos="0"/>
        </w:tabs>
        <w:ind w:left="1080"/>
        <w:jc w:val="both"/>
        <w:rPr>
          <w:rFonts w:ascii="Poor Richard" w:hAnsi="Poor Richard"/>
          <w:b/>
          <w:sz w:val="24"/>
          <w:szCs w:val="24"/>
        </w:rPr>
      </w:pPr>
    </w:p>
    <w:p w14:paraId="71A44665" w14:textId="77777777" w:rsidR="00194F2E" w:rsidRPr="00EA4050" w:rsidRDefault="00194F2E" w:rsidP="00194F2E">
      <w:pPr>
        <w:pStyle w:val="BodyText"/>
        <w:tabs>
          <w:tab w:val="left" w:pos="0"/>
        </w:tabs>
        <w:jc w:val="both"/>
        <w:rPr>
          <w:rFonts w:ascii="Poor Richard" w:hAnsi="Poor Richard"/>
          <w:sz w:val="32"/>
          <w:szCs w:val="32"/>
        </w:rPr>
      </w:pPr>
      <w:r w:rsidRPr="00EA4050">
        <w:rPr>
          <w:rFonts w:ascii="Poor Richard" w:hAnsi="Poor Richard"/>
          <w:sz w:val="32"/>
          <w:szCs w:val="32"/>
        </w:rPr>
        <w:t>--------------------------------------------------------------------</w:t>
      </w:r>
      <w:r w:rsidR="00EA4050">
        <w:rPr>
          <w:rFonts w:ascii="Poor Richard" w:hAnsi="Poor Richard"/>
          <w:sz w:val="32"/>
          <w:szCs w:val="32"/>
        </w:rPr>
        <w:t>-----</w:t>
      </w:r>
    </w:p>
    <w:p w14:paraId="462D862E" w14:textId="77777777" w:rsidR="00194F2E" w:rsidRPr="00EA4050" w:rsidRDefault="00194F2E" w:rsidP="00194F2E">
      <w:pPr>
        <w:pStyle w:val="BodyText"/>
        <w:tabs>
          <w:tab w:val="left" w:pos="0"/>
        </w:tabs>
        <w:jc w:val="both"/>
        <w:rPr>
          <w:rFonts w:ascii="Poor Richard" w:hAnsi="Poor Richard"/>
          <w:sz w:val="24"/>
          <w:szCs w:val="24"/>
        </w:rPr>
      </w:pPr>
    </w:p>
    <w:p w14:paraId="5B81655B" w14:textId="77777777" w:rsidR="00194F2E" w:rsidRPr="00EA4050" w:rsidRDefault="00194F2E" w:rsidP="00194F2E">
      <w:pPr>
        <w:pStyle w:val="BodyText"/>
        <w:tabs>
          <w:tab w:val="left" w:pos="0"/>
        </w:tabs>
        <w:jc w:val="both"/>
        <w:rPr>
          <w:rFonts w:ascii="Poor Richard" w:hAnsi="Poor Richard"/>
          <w:sz w:val="24"/>
          <w:szCs w:val="24"/>
        </w:rPr>
      </w:pPr>
    </w:p>
    <w:p w14:paraId="0E1A3B50" w14:textId="77777777" w:rsidR="00194F2E" w:rsidRPr="00EA4050" w:rsidRDefault="00194F2E" w:rsidP="00194F2E">
      <w:pPr>
        <w:pStyle w:val="BodyText"/>
        <w:tabs>
          <w:tab w:val="left" w:pos="0"/>
        </w:tabs>
        <w:jc w:val="both"/>
        <w:rPr>
          <w:rFonts w:ascii="Poor Richard" w:hAnsi="Poor Richard"/>
          <w:sz w:val="24"/>
          <w:szCs w:val="24"/>
        </w:rPr>
      </w:pPr>
    </w:p>
    <w:p w14:paraId="1F622B14" w14:textId="77777777" w:rsidR="00194F2E" w:rsidRPr="00EA4050" w:rsidRDefault="00194F2E" w:rsidP="00194F2E">
      <w:pPr>
        <w:tabs>
          <w:tab w:val="left" w:pos="0"/>
        </w:tabs>
        <w:jc w:val="both"/>
        <w:rPr>
          <w:sz w:val="24"/>
          <w:szCs w:val="24"/>
        </w:rPr>
      </w:pPr>
      <w:r w:rsidRPr="00EA4050">
        <w:rPr>
          <w:sz w:val="24"/>
          <w:szCs w:val="24"/>
        </w:rPr>
        <w:t>We received and read the Library Guidelines 2014/2015</w:t>
      </w:r>
    </w:p>
    <w:p w14:paraId="141B6EE4" w14:textId="77777777" w:rsidR="00194F2E" w:rsidRPr="00EA4050" w:rsidRDefault="00194F2E" w:rsidP="00194F2E">
      <w:pPr>
        <w:tabs>
          <w:tab w:val="left" w:pos="0"/>
        </w:tabs>
        <w:jc w:val="both"/>
        <w:rPr>
          <w:sz w:val="24"/>
          <w:szCs w:val="24"/>
        </w:rPr>
      </w:pPr>
    </w:p>
    <w:p w14:paraId="7B79E562" w14:textId="77777777" w:rsidR="00194F2E" w:rsidRPr="00EA4050" w:rsidRDefault="00194F2E" w:rsidP="00194F2E">
      <w:pPr>
        <w:tabs>
          <w:tab w:val="left" w:pos="0"/>
        </w:tabs>
        <w:jc w:val="both"/>
        <w:rPr>
          <w:sz w:val="24"/>
          <w:szCs w:val="24"/>
        </w:rPr>
      </w:pPr>
    </w:p>
    <w:p w14:paraId="0E61E886" w14:textId="77777777" w:rsidR="00194F2E" w:rsidRPr="00EA4050" w:rsidRDefault="00194F2E" w:rsidP="00194F2E">
      <w:pPr>
        <w:tabs>
          <w:tab w:val="left" w:pos="0"/>
        </w:tabs>
        <w:jc w:val="both"/>
        <w:rPr>
          <w:sz w:val="24"/>
          <w:szCs w:val="24"/>
        </w:rPr>
      </w:pPr>
      <w:r w:rsidRPr="00EA4050">
        <w:rPr>
          <w:sz w:val="24"/>
          <w:szCs w:val="24"/>
        </w:rPr>
        <w:t xml:space="preserve">Child’s Name:  </w:t>
      </w:r>
      <w:r w:rsidRPr="00EA4050">
        <w:rPr>
          <w:sz w:val="28"/>
          <w:szCs w:val="28"/>
        </w:rPr>
        <w:t>________________________________________________</w:t>
      </w:r>
      <w:r w:rsidR="00EA4050">
        <w:rPr>
          <w:sz w:val="28"/>
          <w:szCs w:val="28"/>
        </w:rPr>
        <w:t>__</w:t>
      </w:r>
    </w:p>
    <w:p w14:paraId="5D222356" w14:textId="77777777" w:rsidR="00194F2E" w:rsidRPr="00EA4050" w:rsidRDefault="00194F2E" w:rsidP="00194F2E">
      <w:pPr>
        <w:tabs>
          <w:tab w:val="left" w:pos="0"/>
        </w:tabs>
        <w:jc w:val="both"/>
        <w:rPr>
          <w:sz w:val="24"/>
          <w:szCs w:val="24"/>
        </w:rPr>
      </w:pPr>
    </w:p>
    <w:p w14:paraId="01B27F1A" w14:textId="77777777" w:rsidR="00194F2E" w:rsidRPr="00EA4050" w:rsidRDefault="00194F2E" w:rsidP="00194F2E">
      <w:pPr>
        <w:tabs>
          <w:tab w:val="left" w:pos="0"/>
        </w:tabs>
        <w:jc w:val="both"/>
        <w:rPr>
          <w:sz w:val="24"/>
          <w:szCs w:val="24"/>
        </w:rPr>
      </w:pPr>
    </w:p>
    <w:p w14:paraId="37C2A84A" w14:textId="77777777" w:rsidR="00194F2E" w:rsidRPr="00EA4050" w:rsidRDefault="00194F2E" w:rsidP="00194F2E">
      <w:pPr>
        <w:tabs>
          <w:tab w:val="left" w:pos="0"/>
        </w:tabs>
        <w:jc w:val="both"/>
        <w:rPr>
          <w:sz w:val="24"/>
          <w:szCs w:val="24"/>
        </w:rPr>
      </w:pPr>
      <w:r w:rsidRPr="00EA4050">
        <w:rPr>
          <w:sz w:val="24"/>
          <w:szCs w:val="24"/>
        </w:rPr>
        <w:t xml:space="preserve">Date and Signature:   </w:t>
      </w:r>
      <w:r w:rsidRPr="00EA4050">
        <w:rPr>
          <w:sz w:val="28"/>
          <w:szCs w:val="28"/>
        </w:rPr>
        <w:t>___________________________________________</w:t>
      </w:r>
      <w:r w:rsidR="00EA4050">
        <w:rPr>
          <w:sz w:val="28"/>
          <w:szCs w:val="28"/>
        </w:rPr>
        <w:t>__</w:t>
      </w:r>
    </w:p>
    <w:p w14:paraId="41BF004B" w14:textId="77777777" w:rsidR="00194F2E" w:rsidRPr="00EA4050" w:rsidRDefault="00194F2E" w:rsidP="00194F2E">
      <w:pPr>
        <w:tabs>
          <w:tab w:val="left" w:pos="0"/>
        </w:tabs>
        <w:jc w:val="both"/>
        <w:rPr>
          <w:rFonts w:ascii="Poor Richard" w:hAnsi="Poor Richard"/>
          <w:sz w:val="24"/>
          <w:szCs w:val="24"/>
        </w:rPr>
      </w:pPr>
    </w:p>
    <w:p w14:paraId="577B0CD2" w14:textId="77777777" w:rsidR="00194F2E" w:rsidRDefault="00194F2E" w:rsidP="00194F2E">
      <w:pPr>
        <w:tabs>
          <w:tab w:val="left" w:pos="0"/>
        </w:tabs>
        <w:jc w:val="both"/>
        <w:rPr>
          <w:sz w:val="20"/>
          <w:szCs w:val="20"/>
        </w:rPr>
      </w:pPr>
    </w:p>
    <w:p w14:paraId="26A7AA62" w14:textId="77777777" w:rsidR="00EA4050" w:rsidRDefault="00EA4050" w:rsidP="00194F2E">
      <w:pPr>
        <w:tabs>
          <w:tab w:val="left" w:pos="0"/>
        </w:tabs>
        <w:jc w:val="both"/>
        <w:rPr>
          <w:sz w:val="20"/>
          <w:szCs w:val="20"/>
        </w:rPr>
      </w:pPr>
    </w:p>
    <w:p w14:paraId="09404021" w14:textId="77777777" w:rsidR="00EA4050" w:rsidRPr="00194F2E" w:rsidRDefault="00EA4050" w:rsidP="00194F2E">
      <w:pPr>
        <w:tabs>
          <w:tab w:val="left" w:pos="0"/>
        </w:tabs>
        <w:jc w:val="both"/>
        <w:rPr>
          <w:sz w:val="20"/>
          <w:szCs w:val="20"/>
        </w:rPr>
      </w:pPr>
    </w:p>
    <w:p w14:paraId="00E8F341" w14:textId="77777777" w:rsidR="00EA4050" w:rsidRDefault="00EA4050" w:rsidP="00EA4050">
      <w:pPr>
        <w:jc w:val="center"/>
        <w:rPr>
          <w:rFonts w:ascii="Century Schoolbook" w:hAnsi="Century Schoolbook"/>
        </w:rPr>
      </w:pPr>
    </w:p>
    <w:p w14:paraId="03C8C01C" w14:textId="77777777" w:rsidR="00EA4050" w:rsidRDefault="00EA4050" w:rsidP="00EA4050">
      <w:pPr>
        <w:jc w:val="center"/>
        <w:rPr>
          <w:rFonts w:ascii="Century Schoolbook" w:hAnsi="Century Schoolbook"/>
        </w:rPr>
      </w:pPr>
    </w:p>
    <w:p w14:paraId="477EAE31" w14:textId="77777777" w:rsidR="00EA4050" w:rsidRDefault="00EA4050" w:rsidP="00EA4050">
      <w:pPr>
        <w:jc w:val="center"/>
        <w:rPr>
          <w:rFonts w:ascii="Century Schoolbook" w:hAnsi="Century Schoolbook"/>
        </w:rPr>
      </w:pPr>
    </w:p>
    <w:p w14:paraId="61ED5FBA" w14:textId="053D4F26" w:rsidR="00EA4050" w:rsidRPr="00EA4050" w:rsidRDefault="00E13C5B" w:rsidP="00EA4050">
      <w:pPr>
        <w:jc w:val="center"/>
        <w:rPr>
          <w:rFonts w:ascii="Century Schoolbook" w:hAnsi="Century Schoolbook"/>
          <w:sz w:val="24"/>
          <w:szCs w:val="24"/>
        </w:rPr>
      </w:pPr>
      <w:r>
        <w:rPr>
          <w:rFonts w:ascii="Century Schoolbook" w:hAnsi="Century Schoolbook"/>
          <w:sz w:val="24"/>
          <w:szCs w:val="24"/>
        </w:rPr>
        <w:t>Library Guidelines  2015-2016</w:t>
      </w:r>
    </w:p>
    <w:p w14:paraId="6A7E5FEC" w14:textId="77777777" w:rsidR="00EA4050" w:rsidRPr="00EA4050" w:rsidRDefault="00EA4050" w:rsidP="00EA4050">
      <w:pPr>
        <w:rPr>
          <w:rFonts w:ascii="Century Schoolbook" w:hAnsi="Century Schoolbook"/>
          <w:sz w:val="24"/>
          <w:szCs w:val="24"/>
        </w:rPr>
      </w:pPr>
    </w:p>
    <w:p w14:paraId="0D32DC85" w14:textId="07F26F77" w:rsidR="00EA4050" w:rsidRPr="00EA4050" w:rsidRDefault="00EA4050" w:rsidP="00EA4050">
      <w:pPr>
        <w:pStyle w:val="BodyText2"/>
        <w:ind w:left="90"/>
        <w:rPr>
          <w:rFonts w:ascii="Century Schoolbook" w:hAnsi="Century Schoolbook"/>
          <w:sz w:val="24"/>
          <w:szCs w:val="24"/>
        </w:rPr>
      </w:pPr>
      <w:r w:rsidRPr="00EA4050">
        <w:rPr>
          <w:rFonts w:ascii="Century Schoolbook" w:hAnsi="Century Schoolbook"/>
          <w:sz w:val="24"/>
          <w:szCs w:val="24"/>
        </w:rPr>
        <w:t>Deutsche Schule Charlotte offers an assor</w:t>
      </w:r>
      <w:r w:rsidR="00E13C5B">
        <w:rPr>
          <w:rFonts w:ascii="Century Schoolbook" w:hAnsi="Century Schoolbook"/>
          <w:sz w:val="24"/>
          <w:szCs w:val="24"/>
        </w:rPr>
        <w:t xml:space="preserve">tment of many children’s books and </w:t>
      </w:r>
      <w:r w:rsidRPr="00EA4050">
        <w:rPr>
          <w:rFonts w:ascii="Century Schoolbook" w:hAnsi="Century Schoolbook"/>
          <w:sz w:val="24"/>
          <w:szCs w:val="24"/>
        </w:rPr>
        <w:t>DVDs.  Checking out these items is free of charge.  The library volunteers are DSC parents who donate their time to the library.</w:t>
      </w:r>
    </w:p>
    <w:p w14:paraId="7342907D" w14:textId="77777777" w:rsidR="00EA4050" w:rsidRPr="00EA4050" w:rsidRDefault="00EA4050" w:rsidP="00EA4050">
      <w:pPr>
        <w:pStyle w:val="Header"/>
        <w:rPr>
          <w:rFonts w:ascii="Century Schoolbook" w:hAnsi="Century Schoolbook"/>
        </w:rPr>
      </w:pPr>
    </w:p>
    <w:p w14:paraId="5BADF1C3" w14:textId="77777777" w:rsidR="00EA4050" w:rsidRPr="00EA4050" w:rsidRDefault="00EA4050" w:rsidP="00EA4050">
      <w:pPr>
        <w:rPr>
          <w:rFonts w:ascii="Century Schoolbook" w:hAnsi="Century Schoolbook"/>
          <w:sz w:val="24"/>
          <w:szCs w:val="24"/>
        </w:rPr>
      </w:pPr>
      <w:r w:rsidRPr="00EA4050">
        <w:rPr>
          <w:rFonts w:ascii="Century Schoolbook" w:hAnsi="Century Schoolbook"/>
          <w:sz w:val="24"/>
          <w:szCs w:val="24"/>
        </w:rPr>
        <w:t>Here are some important rules for the smooth operation of the library:</w:t>
      </w:r>
    </w:p>
    <w:p w14:paraId="3B20A47A" w14:textId="77777777" w:rsidR="00EA4050" w:rsidRPr="00EA4050" w:rsidRDefault="00EA4050" w:rsidP="00EA4050">
      <w:pPr>
        <w:rPr>
          <w:rFonts w:ascii="Century Schoolbook" w:hAnsi="Century Schoolbook"/>
          <w:sz w:val="24"/>
          <w:szCs w:val="24"/>
        </w:rPr>
      </w:pPr>
    </w:p>
    <w:p w14:paraId="6E529F9A"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All borrowed items must be handled with care. Please attach a note should you encounter any defective or defaced items so that they can be repaired or replaced.  It is not possible for the library team to inspect every item and we ask for everyone’s cooperation.</w:t>
      </w:r>
    </w:p>
    <w:p w14:paraId="72C1DB7E" w14:textId="596352DE"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color w:val="000000"/>
          <w:sz w:val="24"/>
          <w:szCs w:val="24"/>
        </w:rPr>
        <w:t>Every child</w:t>
      </w:r>
      <w:r w:rsidRPr="00EA4050">
        <w:rPr>
          <w:rFonts w:ascii="Century Schoolbook" w:hAnsi="Century Schoolbook"/>
          <w:sz w:val="24"/>
          <w:szCs w:val="24"/>
        </w:rPr>
        <w:t xml:space="preserve"> is allowed to take only </w:t>
      </w:r>
      <w:r w:rsidRPr="00EA4050">
        <w:rPr>
          <w:rFonts w:ascii="Century Schoolbook" w:hAnsi="Century Schoolbook"/>
          <w:b/>
          <w:color w:val="000000"/>
          <w:sz w:val="24"/>
          <w:szCs w:val="24"/>
        </w:rPr>
        <w:t>1</w:t>
      </w:r>
      <w:r w:rsidRPr="00EA4050">
        <w:rPr>
          <w:rFonts w:ascii="Century Schoolbook" w:hAnsi="Century Schoolbook"/>
          <w:sz w:val="24"/>
          <w:szCs w:val="24"/>
        </w:rPr>
        <w:t xml:space="preserve"> book and </w:t>
      </w:r>
      <w:r w:rsidRPr="00EA4050">
        <w:rPr>
          <w:rFonts w:ascii="Century Schoolbook" w:hAnsi="Century Schoolbook"/>
          <w:b/>
          <w:sz w:val="24"/>
          <w:szCs w:val="24"/>
        </w:rPr>
        <w:t>1</w:t>
      </w:r>
      <w:r w:rsidRPr="00EA4050">
        <w:rPr>
          <w:rFonts w:ascii="Century Schoolbook" w:hAnsi="Century Schoolbook"/>
          <w:sz w:val="24"/>
          <w:szCs w:val="24"/>
        </w:rPr>
        <w:t xml:space="preserve"> DVD or </w:t>
      </w:r>
      <w:r w:rsidRPr="00EA4050">
        <w:rPr>
          <w:rFonts w:ascii="Century Schoolbook" w:hAnsi="Century Schoolbook"/>
          <w:b/>
          <w:sz w:val="24"/>
          <w:szCs w:val="24"/>
        </w:rPr>
        <w:t>2</w:t>
      </w:r>
      <w:r w:rsidRPr="00EA4050">
        <w:rPr>
          <w:rFonts w:ascii="Century Schoolbook" w:hAnsi="Century Schoolbook"/>
          <w:sz w:val="24"/>
          <w:szCs w:val="24"/>
        </w:rPr>
        <w:t xml:space="preserve"> books or </w:t>
      </w:r>
      <w:r w:rsidRPr="00EA4050">
        <w:rPr>
          <w:rFonts w:ascii="Century Schoolbook" w:hAnsi="Century Schoolbook"/>
          <w:b/>
          <w:sz w:val="24"/>
          <w:szCs w:val="24"/>
        </w:rPr>
        <w:t>1</w:t>
      </w:r>
      <w:r w:rsidR="00EC1BC5">
        <w:rPr>
          <w:rFonts w:ascii="Century Schoolbook" w:hAnsi="Century Schoolbook"/>
          <w:sz w:val="24"/>
          <w:szCs w:val="24"/>
        </w:rPr>
        <w:t xml:space="preserve"> book and </w:t>
      </w:r>
      <w:r w:rsidR="00EC1BC5" w:rsidRPr="00EC1BC5">
        <w:rPr>
          <w:rFonts w:ascii="Century Schoolbook" w:hAnsi="Century Schoolbook"/>
          <w:b/>
          <w:sz w:val="24"/>
          <w:szCs w:val="24"/>
        </w:rPr>
        <w:t>1</w:t>
      </w:r>
      <w:r w:rsidR="00EC1BC5">
        <w:rPr>
          <w:rFonts w:ascii="Century Schoolbook" w:hAnsi="Century Schoolbook"/>
          <w:sz w:val="24"/>
          <w:szCs w:val="24"/>
        </w:rPr>
        <w:t xml:space="preserve"> CD.</w:t>
      </w:r>
    </w:p>
    <w:p w14:paraId="120E570E"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Books may be checked out for 7 days. They may be renewed; simply give the book number to the library volunteer on duty.</w:t>
      </w:r>
    </w:p>
    <w:p w14:paraId="4B2E6550"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DVDs may be checked out for 7 days max. They cannot be renewed. These items are very high in demand.</w:t>
      </w:r>
    </w:p>
    <w:p w14:paraId="4DF194DD"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 xml:space="preserve">A note about DVDs: it is </w:t>
      </w:r>
      <w:r w:rsidRPr="00EA4050">
        <w:rPr>
          <w:rFonts w:ascii="Century Schoolbook" w:hAnsi="Century Schoolbook"/>
          <w:b/>
          <w:sz w:val="24"/>
          <w:szCs w:val="24"/>
        </w:rPr>
        <w:t>completely</w:t>
      </w:r>
      <w:r w:rsidRPr="00EA4050">
        <w:rPr>
          <w:rFonts w:ascii="Century Schoolbook" w:hAnsi="Century Schoolbook"/>
          <w:sz w:val="24"/>
          <w:szCs w:val="24"/>
        </w:rPr>
        <w:t xml:space="preserve"> up to the judgment and responsibility </w:t>
      </w:r>
      <w:r w:rsidRPr="00EA4050">
        <w:rPr>
          <w:rFonts w:ascii="Century Schoolbook" w:hAnsi="Century Schoolbook"/>
          <w:sz w:val="24"/>
          <w:szCs w:val="24"/>
          <w:u w:val="single"/>
        </w:rPr>
        <w:t>of the parents</w:t>
      </w:r>
      <w:r w:rsidRPr="00EA4050">
        <w:rPr>
          <w:rFonts w:ascii="Century Schoolbook" w:hAnsi="Century Schoolbook"/>
          <w:sz w:val="24"/>
          <w:szCs w:val="24"/>
        </w:rPr>
        <w:t xml:space="preserve"> if the children are allowed to watch the DVD.</w:t>
      </w:r>
    </w:p>
    <w:p w14:paraId="47E8C437"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 xml:space="preserve">All items must be turned in at the beginning of class.  They should be </w:t>
      </w:r>
      <w:r w:rsidRPr="00E13C5B">
        <w:rPr>
          <w:rFonts w:ascii="Century Schoolbook" w:hAnsi="Century Schoolbook"/>
          <w:b/>
          <w:sz w:val="28"/>
          <w:szCs w:val="28"/>
        </w:rPr>
        <w:t>placed next to the door in the hallway</w:t>
      </w:r>
      <w:r w:rsidRPr="00EA4050">
        <w:rPr>
          <w:rFonts w:ascii="Century Schoolbook" w:hAnsi="Century Schoolbook"/>
          <w:sz w:val="24"/>
          <w:szCs w:val="24"/>
        </w:rPr>
        <w:t xml:space="preserve"> for easy collection.</w:t>
      </w:r>
    </w:p>
    <w:p w14:paraId="47BC5B54"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The children will visit the library with their classes to check out items.</w:t>
      </w:r>
    </w:p>
    <w:p w14:paraId="20088E31" w14:textId="77777777" w:rsidR="00EA4050" w:rsidRPr="00EA4050" w:rsidRDefault="00EA4050" w:rsidP="00EA4050">
      <w:pPr>
        <w:ind w:left="1080"/>
        <w:rPr>
          <w:rFonts w:ascii="Century Schoolbook" w:hAnsi="Century Schoolbook"/>
          <w:sz w:val="24"/>
          <w:szCs w:val="24"/>
        </w:rPr>
      </w:pPr>
      <w:r w:rsidRPr="00EA4050">
        <w:rPr>
          <w:rFonts w:ascii="Century Schoolbook" w:hAnsi="Century Schoolbook"/>
          <w:sz w:val="24"/>
          <w:szCs w:val="24"/>
        </w:rPr>
        <w:t>Parents may check out items between 10:30 – 11:30 am.  We ask the parents not to come during the first hour of school.  This is a very busy time of checking in, sorting and re-shelving returned items.</w:t>
      </w:r>
    </w:p>
    <w:p w14:paraId="0343BE21" w14:textId="77777777" w:rsidR="00EA4050" w:rsidRPr="00EA4050" w:rsidRDefault="00EA4050" w:rsidP="00EA4050">
      <w:pPr>
        <w:numPr>
          <w:ilvl w:val="0"/>
          <w:numId w:val="11"/>
        </w:numPr>
        <w:rPr>
          <w:rFonts w:ascii="Century Schoolbook" w:hAnsi="Century Schoolbook"/>
          <w:sz w:val="24"/>
          <w:szCs w:val="24"/>
        </w:rPr>
      </w:pPr>
      <w:r w:rsidRPr="00EA4050">
        <w:rPr>
          <w:rFonts w:ascii="Century Schoolbook" w:hAnsi="Century Schoolbook"/>
          <w:sz w:val="24"/>
          <w:szCs w:val="24"/>
        </w:rPr>
        <w:t>Fees:</w:t>
      </w:r>
    </w:p>
    <w:p w14:paraId="58E1A0AC" w14:textId="77777777" w:rsidR="00EA4050" w:rsidRPr="00EA4050" w:rsidRDefault="00EA4050" w:rsidP="00EA4050">
      <w:pPr>
        <w:numPr>
          <w:ilvl w:val="1"/>
          <w:numId w:val="11"/>
        </w:numPr>
        <w:rPr>
          <w:rFonts w:ascii="Century Schoolbook" w:hAnsi="Century Schoolbook"/>
          <w:sz w:val="24"/>
          <w:szCs w:val="24"/>
        </w:rPr>
      </w:pPr>
      <w:r w:rsidRPr="00EA4050">
        <w:rPr>
          <w:rFonts w:ascii="Century Schoolbook" w:hAnsi="Century Schoolbook"/>
          <w:sz w:val="24"/>
          <w:szCs w:val="24"/>
        </w:rPr>
        <w:t>Lost or damaged book: $ 20</w:t>
      </w:r>
    </w:p>
    <w:p w14:paraId="62DDD887" w14:textId="0C3F42C7" w:rsidR="00EA4050" w:rsidRPr="00EA4050" w:rsidRDefault="00EA4050" w:rsidP="00EA4050">
      <w:pPr>
        <w:numPr>
          <w:ilvl w:val="1"/>
          <w:numId w:val="11"/>
        </w:numPr>
        <w:rPr>
          <w:rFonts w:ascii="Century Schoolbook" w:hAnsi="Century Schoolbook"/>
          <w:sz w:val="24"/>
          <w:szCs w:val="24"/>
        </w:rPr>
      </w:pPr>
      <w:r w:rsidRPr="00EA4050">
        <w:rPr>
          <w:rFonts w:ascii="Century Schoolbook" w:hAnsi="Century Schoolbook"/>
          <w:sz w:val="24"/>
          <w:szCs w:val="24"/>
        </w:rPr>
        <w:t>Lost or damaged DVD/</w:t>
      </w:r>
      <w:r w:rsidR="00EC1BC5">
        <w:rPr>
          <w:rFonts w:ascii="Century Schoolbook" w:hAnsi="Century Schoolbook"/>
          <w:sz w:val="24"/>
          <w:szCs w:val="24"/>
        </w:rPr>
        <w:t>CD</w:t>
      </w:r>
      <w:r w:rsidRPr="00EA4050">
        <w:rPr>
          <w:rFonts w:ascii="Century Schoolbook" w:hAnsi="Century Schoolbook"/>
          <w:sz w:val="24"/>
          <w:szCs w:val="24"/>
        </w:rPr>
        <w:t>: $ 25</w:t>
      </w:r>
    </w:p>
    <w:p w14:paraId="73C88F0D" w14:textId="77777777" w:rsidR="00EA4050" w:rsidRPr="00EA4050" w:rsidRDefault="00EA4050" w:rsidP="00EA4050">
      <w:pPr>
        <w:ind w:left="1380"/>
        <w:rPr>
          <w:rFonts w:ascii="Century Schoolbook" w:hAnsi="Century Schoolbook"/>
          <w:sz w:val="24"/>
          <w:szCs w:val="24"/>
        </w:rPr>
      </w:pPr>
      <w:r w:rsidRPr="00EA4050">
        <w:rPr>
          <w:rFonts w:ascii="Century Schoolbook" w:hAnsi="Century Schoolbook"/>
          <w:sz w:val="24"/>
          <w:szCs w:val="24"/>
        </w:rPr>
        <w:t xml:space="preserve">In all cases we will accept </w:t>
      </w:r>
      <w:r w:rsidRPr="00EA4050">
        <w:rPr>
          <w:rFonts w:ascii="Century Schoolbook" w:hAnsi="Century Schoolbook"/>
          <w:b/>
          <w:sz w:val="24"/>
          <w:szCs w:val="24"/>
        </w:rPr>
        <w:t>newly</w:t>
      </w:r>
      <w:r w:rsidRPr="00EA4050">
        <w:rPr>
          <w:rFonts w:ascii="Century Schoolbook" w:hAnsi="Century Schoolbook"/>
          <w:sz w:val="24"/>
          <w:szCs w:val="24"/>
        </w:rPr>
        <w:t xml:space="preserve"> purchased items as replacement for damaged or lost ones.  </w:t>
      </w:r>
    </w:p>
    <w:p w14:paraId="7024E805" w14:textId="77777777" w:rsidR="00EA4050" w:rsidRPr="00EA4050" w:rsidRDefault="00EA4050" w:rsidP="00EA4050">
      <w:pPr>
        <w:ind w:left="1080"/>
        <w:rPr>
          <w:rFonts w:ascii="Century Schoolbook" w:hAnsi="Century Schoolbook"/>
          <w:sz w:val="24"/>
          <w:szCs w:val="24"/>
        </w:rPr>
      </w:pPr>
    </w:p>
    <w:p w14:paraId="52E60339" w14:textId="77777777" w:rsidR="00EA4050" w:rsidRPr="00EA4050" w:rsidRDefault="00EA4050" w:rsidP="00EA4050">
      <w:pPr>
        <w:ind w:left="90" w:right="-90"/>
        <w:rPr>
          <w:rFonts w:ascii="Century Schoolbook" w:hAnsi="Century Schoolbook"/>
          <w:sz w:val="24"/>
          <w:szCs w:val="24"/>
        </w:rPr>
      </w:pPr>
      <w:r w:rsidRPr="00EA4050">
        <w:rPr>
          <w:rFonts w:ascii="Century Schoolbook" w:hAnsi="Century Schoolbook"/>
          <w:sz w:val="24"/>
          <w:szCs w:val="24"/>
        </w:rPr>
        <w:t xml:space="preserve">If you have any questions or concerns about any library issue please contact France Fisher at </w:t>
      </w:r>
      <w:hyperlink r:id="rId10" w:history="1">
        <w:r w:rsidRPr="00EA4050">
          <w:rPr>
            <w:rStyle w:val="Hyperlink"/>
            <w:rFonts w:ascii="Century Schoolbook" w:hAnsi="Century Schoolbook"/>
            <w:sz w:val="24"/>
            <w:szCs w:val="24"/>
          </w:rPr>
          <w:t>fwfisher@windstream.net</w:t>
        </w:r>
      </w:hyperlink>
      <w:r w:rsidRPr="00EA4050">
        <w:rPr>
          <w:rFonts w:ascii="Century Schoolbook" w:hAnsi="Century Schoolbook"/>
          <w:sz w:val="24"/>
          <w:szCs w:val="24"/>
        </w:rPr>
        <w:t xml:space="preserve"> or 704-808-9068.</w:t>
      </w:r>
    </w:p>
    <w:p w14:paraId="5D1681D7" w14:textId="77777777" w:rsidR="00EA4050" w:rsidRPr="00EA4050" w:rsidRDefault="00EA4050" w:rsidP="00EA4050">
      <w:pPr>
        <w:ind w:left="1080" w:right="-90"/>
        <w:rPr>
          <w:rFonts w:ascii="Century Schoolbook" w:hAnsi="Century Schoolbook"/>
          <w:sz w:val="24"/>
          <w:szCs w:val="24"/>
        </w:rPr>
      </w:pPr>
    </w:p>
    <w:p w14:paraId="437FF0AB" w14:textId="77777777" w:rsidR="00EA4050" w:rsidRPr="00EA4050" w:rsidRDefault="00EA4050" w:rsidP="00EA4050">
      <w:pPr>
        <w:ind w:left="1080" w:right="-90"/>
        <w:rPr>
          <w:rFonts w:ascii="Century Schoolbook" w:hAnsi="Century Schoolbook"/>
          <w:sz w:val="24"/>
          <w:szCs w:val="24"/>
        </w:rPr>
      </w:pPr>
    </w:p>
    <w:p w14:paraId="1E40A89D" w14:textId="77777777" w:rsidR="00EA4050" w:rsidRPr="00EA4050" w:rsidRDefault="00EA4050" w:rsidP="00EA4050">
      <w:pPr>
        <w:ind w:left="1080" w:right="-90"/>
        <w:rPr>
          <w:rFonts w:ascii="Century Schoolbook" w:hAnsi="Century Schoolbook"/>
          <w:sz w:val="24"/>
          <w:szCs w:val="24"/>
        </w:rPr>
      </w:pPr>
    </w:p>
    <w:p w14:paraId="3191565E" w14:textId="77777777" w:rsidR="00EA4050" w:rsidRPr="00EA4050" w:rsidRDefault="00EA4050" w:rsidP="00EA4050">
      <w:pPr>
        <w:ind w:left="1080" w:right="-90"/>
        <w:rPr>
          <w:rFonts w:ascii="Century Schoolbook" w:hAnsi="Century Schoolbook"/>
          <w:sz w:val="24"/>
          <w:szCs w:val="24"/>
        </w:rPr>
      </w:pPr>
    </w:p>
    <w:p w14:paraId="2FAB2AFE" w14:textId="77777777" w:rsidR="00EA4050" w:rsidRPr="00EA4050" w:rsidRDefault="00EA4050" w:rsidP="00EA4050">
      <w:pPr>
        <w:ind w:left="1080" w:right="-90"/>
        <w:rPr>
          <w:rFonts w:ascii="Century Schoolbook" w:hAnsi="Century Schoolbook"/>
          <w:sz w:val="24"/>
          <w:szCs w:val="24"/>
        </w:rPr>
      </w:pPr>
    </w:p>
    <w:p w14:paraId="549D19C1" w14:textId="77777777" w:rsidR="00EA4050" w:rsidRPr="00EA4050" w:rsidRDefault="00EA4050" w:rsidP="00EA4050">
      <w:pPr>
        <w:ind w:left="1080" w:right="-90"/>
        <w:rPr>
          <w:rFonts w:ascii="Century Schoolbook" w:hAnsi="Century Schoolbook"/>
          <w:sz w:val="24"/>
          <w:szCs w:val="24"/>
        </w:rPr>
      </w:pPr>
    </w:p>
    <w:p w14:paraId="29F1E5E5" w14:textId="77777777" w:rsidR="00EA4050" w:rsidRPr="00EA4050" w:rsidRDefault="00EA4050" w:rsidP="00EA4050">
      <w:pPr>
        <w:ind w:left="1080" w:right="-90"/>
        <w:rPr>
          <w:rFonts w:ascii="Century Schoolbook" w:hAnsi="Century Schoolbook"/>
          <w:sz w:val="24"/>
          <w:szCs w:val="24"/>
        </w:rPr>
      </w:pPr>
    </w:p>
    <w:p w14:paraId="400D416E" w14:textId="77777777" w:rsidR="00EA4050" w:rsidRPr="00EA4050" w:rsidRDefault="00EA4050" w:rsidP="00EA4050">
      <w:pPr>
        <w:ind w:left="1080" w:right="-90"/>
        <w:rPr>
          <w:rFonts w:ascii="Century Schoolbook" w:hAnsi="Century Schoolbook"/>
          <w:sz w:val="24"/>
          <w:szCs w:val="24"/>
        </w:rPr>
      </w:pPr>
    </w:p>
    <w:p w14:paraId="5793FE7D" w14:textId="77777777" w:rsidR="00EA4050" w:rsidRPr="00EA4050" w:rsidRDefault="00EA4050" w:rsidP="00EA4050">
      <w:pPr>
        <w:ind w:left="1080" w:right="-90"/>
        <w:rPr>
          <w:rFonts w:ascii="Century Schoolbook" w:hAnsi="Century Schoolbook"/>
          <w:sz w:val="24"/>
          <w:szCs w:val="24"/>
        </w:rPr>
      </w:pPr>
    </w:p>
    <w:p w14:paraId="6396DFF8" w14:textId="77777777" w:rsidR="00EA4050" w:rsidRPr="00EA4050" w:rsidRDefault="00EA4050" w:rsidP="00EA4050">
      <w:pPr>
        <w:widowControl w:val="0"/>
        <w:autoSpaceDE w:val="0"/>
        <w:autoSpaceDN w:val="0"/>
        <w:adjustRightInd w:val="0"/>
        <w:jc w:val="center"/>
        <w:rPr>
          <w:rFonts w:ascii="Century Schoolbook" w:hAnsi="Century Schoolbook"/>
          <w:b/>
          <w:color w:val="000000"/>
          <w:sz w:val="24"/>
          <w:szCs w:val="24"/>
          <w:u w:val="single"/>
        </w:rPr>
      </w:pPr>
      <w:r w:rsidRPr="00EA4050">
        <w:rPr>
          <w:rFonts w:ascii="Century Schoolbook" w:hAnsi="Century Schoolbook"/>
          <w:b/>
          <w:color w:val="000000"/>
          <w:sz w:val="24"/>
          <w:szCs w:val="24"/>
          <w:u w:val="single"/>
        </w:rPr>
        <w:t>Information about how to use DVDs from our school!!</w:t>
      </w:r>
    </w:p>
    <w:p w14:paraId="2E1B0FC7"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5F39013C"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28F140A0" w14:textId="77777777" w:rsidR="00EA4050" w:rsidRPr="00EA4050" w:rsidRDefault="00EA4050" w:rsidP="00EA4050">
      <w:pPr>
        <w:widowControl w:val="0"/>
        <w:autoSpaceDE w:val="0"/>
        <w:autoSpaceDN w:val="0"/>
        <w:adjustRightInd w:val="0"/>
        <w:rPr>
          <w:rFonts w:ascii="Century Schoolbook" w:hAnsi="Century Schoolbook"/>
          <w:sz w:val="24"/>
          <w:szCs w:val="24"/>
        </w:rPr>
      </w:pPr>
      <w:r w:rsidRPr="00EA4050">
        <w:rPr>
          <w:rFonts w:ascii="Century Schoolbook" w:hAnsi="Century Schoolbook"/>
          <w:sz w:val="24"/>
          <w:szCs w:val="24"/>
        </w:rPr>
        <w:t>The DSC library has many DVD's from Germany.  These DVDs don't work on a regular DVD player you can buy in the USA. You need one, which is "region free". If you search online you can find some at very reasonable prices.</w:t>
      </w:r>
    </w:p>
    <w:p w14:paraId="4A490E32" w14:textId="77777777" w:rsidR="00EA4050" w:rsidRPr="00EA4050" w:rsidRDefault="00EA4050" w:rsidP="00EA4050">
      <w:pPr>
        <w:widowControl w:val="0"/>
        <w:autoSpaceDE w:val="0"/>
        <w:autoSpaceDN w:val="0"/>
        <w:adjustRightInd w:val="0"/>
        <w:rPr>
          <w:rFonts w:ascii="Century Schoolbook" w:hAnsi="Century Schoolbook"/>
          <w:sz w:val="24"/>
          <w:szCs w:val="24"/>
        </w:rPr>
      </w:pPr>
      <w:r w:rsidRPr="00EA4050">
        <w:rPr>
          <w:rFonts w:ascii="Century Schoolbook" w:hAnsi="Century Schoolbook"/>
          <w:sz w:val="24"/>
          <w:szCs w:val="24"/>
        </w:rPr>
        <w:t>Or contact me for more information.</w:t>
      </w:r>
    </w:p>
    <w:p w14:paraId="6FB2665C"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2A0DBB3A"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6BD477CF" w14:textId="77777777" w:rsidR="00EA4050" w:rsidRPr="00EA4050" w:rsidRDefault="00EA4050" w:rsidP="00EA4050">
      <w:pPr>
        <w:widowControl w:val="0"/>
        <w:autoSpaceDE w:val="0"/>
        <w:autoSpaceDN w:val="0"/>
        <w:adjustRightInd w:val="0"/>
        <w:rPr>
          <w:rFonts w:ascii="Century Schoolbook" w:hAnsi="Century Schoolbook"/>
          <w:sz w:val="24"/>
          <w:szCs w:val="24"/>
        </w:rPr>
      </w:pPr>
      <w:r w:rsidRPr="00EA4050">
        <w:rPr>
          <w:rFonts w:ascii="Century Schoolbook" w:hAnsi="Century Schoolbook"/>
          <w:sz w:val="24"/>
          <w:szCs w:val="24"/>
        </w:rPr>
        <w:t>As you may know Europe and the USA have different video/TV encoding formats.  Europe uses as system known as PAL and the USA uses a different system called NTSC.  You probably won't have much luck finding a PAL TV in the USA, but it is possible to find a PAL compatible DVD player that will output an NTSC signal to your US TV.</w:t>
      </w:r>
    </w:p>
    <w:p w14:paraId="510534F0"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4FCCB507"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7B499F36" w14:textId="77777777" w:rsidR="00EA4050" w:rsidRPr="00EA4050" w:rsidRDefault="00EA4050" w:rsidP="00EA4050">
      <w:pPr>
        <w:widowControl w:val="0"/>
        <w:autoSpaceDE w:val="0"/>
        <w:autoSpaceDN w:val="0"/>
        <w:adjustRightInd w:val="0"/>
        <w:rPr>
          <w:rFonts w:ascii="Century Schoolbook" w:hAnsi="Century Schoolbook"/>
          <w:sz w:val="24"/>
          <w:szCs w:val="24"/>
        </w:rPr>
      </w:pPr>
      <w:r w:rsidRPr="00EA4050">
        <w:rPr>
          <w:rFonts w:ascii="Century Schoolbook" w:hAnsi="Century Schoolbook"/>
          <w:sz w:val="24"/>
          <w:szCs w:val="24"/>
        </w:rPr>
        <w:t xml:space="preserve">One way to work around this problem is to play the DVD's on your computer.  A </w:t>
      </w:r>
      <w:r w:rsidRPr="00EA4050">
        <w:rPr>
          <w:rFonts w:ascii="Century Schoolbook" w:hAnsi="Century Schoolbook"/>
          <w:b/>
          <w:sz w:val="24"/>
          <w:szCs w:val="24"/>
        </w:rPr>
        <w:t>warning</w:t>
      </w:r>
      <w:r w:rsidRPr="00EA4050">
        <w:rPr>
          <w:rFonts w:ascii="Century Schoolbook" w:hAnsi="Century Schoolbook"/>
          <w:sz w:val="24"/>
          <w:szCs w:val="24"/>
        </w:rPr>
        <w:t xml:space="preserve"> about this: if you play the DVD on your computer/laptop it will ask you to set the region for the DVD player on your computer.  You may only be able to change this setting up to 5 times, after that your computer may have difficulties playing DVD's at all!!  Also it may cause MAJOR operating problems with your computer (maybe it will crash!!).  If you are not a computer expert, I do not recommend you play the DVD's on you computer. </w:t>
      </w:r>
    </w:p>
    <w:p w14:paraId="526DDA5E"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5B5F3CCF" w14:textId="77777777" w:rsidR="00EA4050" w:rsidRPr="00EA4050" w:rsidRDefault="00EA4050" w:rsidP="00EA4050">
      <w:pPr>
        <w:widowControl w:val="0"/>
        <w:autoSpaceDE w:val="0"/>
        <w:autoSpaceDN w:val="0"/>
        <w:adjustRightInd w:val="0"/>
        <w:rPr>
          <w:rFonts w:ascii="Century Schoolbook" w:hAnsi="Century Schoolbook"/>
          <w:sz w:val="24"/>
          <w:szCs w:val="24"/>
        </w:rPr>
      </w:pPr>
      <w:r w:rsidRPr="00EA4050">
        <w:rPr>
          <w:rFonts w:ascii="Century Schoolbook" w:hAnsi="Century Schoolbook"/>
          <w:sz w:val="24"/>
          <w:szCs w:val="24"/>
        </w:rPr>
        <w:t>Kind regards,</w:t>
      </w:r>
    </w:p>
    <w:p w14:paraId="6FACCA48" w14:textId="77777777" w:rsidR="00EA4050" w:rsidRPr="00EA4050" w:rsidRDefault="00EA4050" w:rsidP="00EA4050">
      <w:pPr>
        <w:widowControl w:val="0"/>
        <w:autoSpaceDE w:val="0"/>
        <w:autoSpaceDN w:val="0"/>
        <w:adjustRightInd w:val="0"/>
        <w:rPr>
          <w:rFonts w:ascii="Century Schoolbook" w:hAnsi="Century Schoolbook"/>
          <w:sz w:val="24"/>
          <w:szCs w:val="24"/>
        </w:rPr>
      </w:pPr>
    </w:p>
    <w:p w14:paraId="52D91A60" w14:textId="77777777" w:rsidR="00EA4050" w:rsidRPr="00EA4050" w:rsidRDefault="00EA4050" w:rsidP="00EA4050">
      <w:pPr>
        <w:ind w:left="1080" w:right="-90"/>
        <w:rPr>
          <w:rFonts w:ascii="Century Schoolbook" w:hAnsi="Century Schoolbook"/>
          <w:sz w:val="24"/>
          <w:szCs w:val="24"/>
        </w:rPr>
      </w:pPr>
      <w:r w:rsidRPr="00EA4050">
        <w:rPr>
          <w:rFonts w:ascii="Century Schoolbook" w:hAnsi="Century Schoolbook"/>
          <w:sz w:val="24"/>
          <w:szCs w:val="24"/>
        </w:rPr>
        <w:t>France Fisher</w:t>
      </w:r>
    </w:p>
    <w:p w14:paraId="6DD5B634" w14:textId="77777777" w:rsidR="005C4041" w:rsidRPr="00EA4050" w:rsidRDefault="005C4041" w:rsidP="00194F2E">
      <w:pPr>
        <w:pStyle w:val="Signature"/>
        <w:tabs>
          <w:tab w:val="left" w:pos="0"/>
        </w:tabs>
        <w:rPr>
          <w:rFonts w:ascii="Century Schoolbook" w:hAnsi="Century Schoolbook"/>
          <w:sz w:val="24"/>
          <w:szCs w:val="24"/>
        </w:rPr>
      </w:pPr>
    </w:p>
    <w:sectPr w:rsidR="005C4041" w:rsidRPr="00EA4050" w:rsidSect="009A6D60">
      <w:headerReference w:type="default" r:id="rId11"/>
      <w:headerReference w:type="first" r:id="rId12"/>
      <w:pgSz w:w="12240" w:h="15840" w:code="1"/>
      <w:pgMar w:top="-2088" w:right="1350" w:bottom="720" w:left="1800" w:header="81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9DB78" w14:textId="77777777" w:rsidR="00EA4050" w:rsidRDefault="00EA4050">
      <w:r>
        <w:separator/>
      </w:r>
    </w:p>
  </w:endnote>
  <w:endnote w:type="continuationSeparator" w:id="0">
    <w:p w14:paraId="5ACE0D9D" w14:textId="77777777" w:rsidR="00EA4050" w:rsidRDefault="00E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HGP明朝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Poor Richard">
    <w:altName w:val="Helvetica Neue Black Condensed"/>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BE738" w14:textId="77777777" w:rsidR="00EA4050" w:rsidRDefault="00EA4050">
      <w:r>
        <w:separator/>
      </w:r>
    </w:p>
  </w:footnote>
  <w:footnote w:type="continuationSeparator" w:id="0">
    <w:p w14:paraId="4A82B131" w14:textId="77777777" w:rsidR="00EA4050" w:rsidRDefault="00EA4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2A18" w14:textId="5222CC16" w:rsidR="009A6D60" w:rsidRPr="00194F2E" w:rsidRDefault="009A6D60" w:rsidP="009A6D60">
    <w:pPr>
      <w:pStyle w:val="Header-Left"/>
      <w:ind w:left="0" w:right="-450"/>
      <w:rPr>
        <w:rFonts w:ascii="Verdana" w:hAnsi="Verdana"/>
      </w:rPr>
    </w:pPr>
    <w:r w:rsidRPr="00194F2E">
      <w:rPr>
        <w:rStyle w:val="Plus"/>
        <w:rFonts w:ascii="Verdana" w:hAnsi="Verdana"/>
        <w:color w:val="auto"/>
        <w:sz w:val="48"/>
        <w:szCs w:val="48"/>
      </w:rPr>
      <w:t>D</w:t>
    </w:r>
    <w:r>
      <w:rPr>
        <w:rStyle w:val="Plus"/>
        <w:rFonts w:ascii="Verdana" w:hAnsi="Verdana"/>
        <w:color w:val="auto"/>
        <w:sz w:val="48"/>
        <w:szCs w:val="48"/>
      </w:rPr>
      <w:t xml:space="preserve"> </w:t>
    </w:r>
    <w:r w:rsidRPr="00194F2E">
      <w:rPr>
        <w:rStyle w:val="Plus"/>
        <w:rFonts w:ascii="Verdana" w:hAnsi="Verdana"/>
        <w:color w:val="auto"/>
        <w:sz w:val="48"/>
        <w:szCs w:val="48"/>
      </w:rPr>
      <w:t>E</w:t>
    </w:r>
    <w:r>
      <w:rPr>
        <w:rStyle w:val="Plus"/>
        <w:rFonts w:ascii="Verdana" w:hAnsi="Verdana"/>
        <w:color w:val="auto"/>
        <w:sz w:val="48"/>
        <w:szCs w:val="48"/>
      </w:rPr>
      <w:t xml:space="preserve"> </w:t>
    </w:r>
    <w:r w:rsidRPr="00194F2E">
      <w:rPr>
        <w:rStyle w:val="Plus"/>
        <w:rFonts w:ascii="Verdana" w:hAnsi="Verdana"/>
        <w:color w:val="auto"/>
        <w:sz w:val="48"/>
        <w:szCs w:val="48"/>
      </w:rPr>
      <w:t>U</w:t>
    </w:r>
    <w:r>
      <w:rPr>
        <w:rStyle w:val="Plus"/>
        <w:rFonts w:ascii="Verdana" w:hAnsi="Verdana"/>
        <w:color w:val="auto"/>
        <w:sz w:val="48"/>
        <w:szCs w:val="48"/>
      </w:rPr>
      <w:t xml:space="preserve"> </w:t>
    </w:r>
    <w:r w:rsidRPr="00194F2E">
      <w:rPr>
        <w:rStyle w:val="Plus"/>
        <w:rFonts w:ascii="Verdana" w:hAnsi="Verdana"/>
        <w:color w:val="auto"/>
        <w:sz w:val="48"/>
        <w:szCs w:val="48"/>
      </w:rPr>
      <w:t>T</w:t>
    </w:r>
    <w:r>
      <w:rPr>
        <w:rStyle w:val="Plus"/>
        <w:rFonts w:ascii="Verdana" w:hAnsi="Verdana"/>
        <w:color w:val="auto"/>
        <w:sz w:val="48"/>
        <w:szCs w:val="48"/>
      </w:rPr>
      <w:t xml:space="preserve"> </w:t>
    </w:r>
    <w:r w:rsidRPr="00194F2E">
      <w:rPr>
        <w:rStyle w:val="Plus"/>
        <w:rFonts w:ascii="Verdana" w:hAnsi="Verdana"/>
        <w:color w:val="auto"/>
        <w:sz w:val="48"/>
        <w:szCs w:val="48"/>
      </w:rPr>
      <w:t>S</w:t>
    </w:r>
    <w:r>
      <w:rPr>
        <w:rStyle w:val="Plus"/>
        <w:rFonts w:ascii="Verdana" w:hAnsi="Verdana"/>
        <w:color w:val="auto"/>
        <w:sz w:val="48"/>
        <w:szCs w:val="48"/>
      </w:rPr>
      <w:t xml:space="preserve"> </w:t>
    </w:r>
    <w:r w:rsidRPr="00194F2E">
      <w:rPr>
        <w:rStyle w:val="Plus"/>
        <w:rFonts w:ascii="Verdana" w:hAnsi="Verdana"/>
        <w:color w:val="auto"/>
        <w:sz w:val="48"/>
        <w:szCs w:val="48"/>
      </w:rPr>
      <w:t>C</w:t>
    </w:r>
    <w:r>
      <w:rPr>
        <w:rStyle w:val="Plus"/>
        <w:rFonts w:ascii="Verdana" w:hAnsi="Verdana"/>
        <w:color w:val="auto"/>
        <w:sz w:val="48"/>
        <w:szCs w:val="48"/>
      </w:rPr>
      <w:t xml:space="preserve"> </w:t>
    </w:r>
    <w:r w:rsidRPr="00194F2E">
      <w:rPr>
        <w:rStyle w:val="Plus"/>
        <w:rFonts w:ascii="Verdana" w:hAnsi="Verdana"/>
        <w:color w:val="auto"/>
        <w:sz w:val="48"/>
        <w:szCs w:val="48"/>
      </w:rPr>
      <w:t>H</w:t>
    </w:r>
    <w:r>
      <w:rPr>
        <w:rStyle w:val="Plus"/>
        <w:rFonts w:ascii="Verdana" w:hAnsi="Verdana"/>
        <w:color w:val="auto"/>
        <w:sz w:val="48"/>
        <w:szCs w:val="48"/>
      </w:rPr>
      <w:t xml:space="preserve"> </w:t>
    </w:r>
    <w:r w:rsidRPr="00194F2E">
      <w:rPr>
        <w:rStyle w:val="Plus"/>
        <w:rFonts w:ascii="Verdana" w:hAnsi="Verdana"/>
        <w:color w:val="auto"/>
        <w:sz w:val="48"/>
        <w:szCs w:val="48"/>
      </w:rPr>
      <w:t>E</w:t>
    </w:r>
    <w:r w:rsidRPr="00194F2E">
      <w:rPr>
        <w:rStyle w:val="Plus"/>
        <w:rFonts w:ascii="Verdana" w:hAnsi="Verdana"/>
      </w:rPr>
      <w:t xml:space="preserve"> </w:t>
    </w:r>
    <w:r>
      <w:rPr>
        <w:rStyle w:val="Plus"/>
        <w:rFonts w:ascii="Verdana" w:hAnsi="Verdana"/>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S</w:t>
    </w:r>
    <w:r>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C</w:t>
    </w:r>
    <w:r>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H</w:t>
    </w:r>
    <w:r>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U</w:t>
    </w:r>
    <w:r>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L</w:t>
    </w:r>
    <w:r>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E</w:t>
    </w:r>
    <w:r w:rsidRPr="002E5F50">
      <w:rPr>
        <w:rStyle w:val="Plus"/>
        <w:rFonts w:ascii="Verdana" w:hAnsi="Verdana"/>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C</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H</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A</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R</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L</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O</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T</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T</w:t>
    </w:r>
    <w:r>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E</w:t>
    </w:r>
  </w:p>
  <w:p w14:paraId="58388FCE" w14:textId="77777777" w:rsidR="00EA4050" w:rsidRPr="00194F2E" w:rsidRDefault="00EA4050" w:rsidP="00EA4050">
    <w:pPr>
      <w:jc w:val="center"/>
      <w:rPr>
        <w:color w:val="C00000"/>
        <w:szCs w:val="18"/>
      </w:rPr>
    </w:pPr>
    <w:r w:rsidRPr="00194F2E">
      <w:rPr>
        <w:color w:val="C00000"/>
        <w:szCs w:val="18"/>
      </w:rPr>
      <w:t>Center of Excellence</w:t>
    </w:r>
  </w:p>
  <w:p w14:paraId="0CF1BCE9" w14:textId="77777777" w:rsidR="00EA4050" w:rsidRDefault="00F766A7" w:rsidP="00EA4050">
    <w:pPr>
      <w:pStyle w:val="Header"/>
      <w:jc w:val="center"/>
    </w:pPr>
    <w:hyperlink r:id="rId1" w:history="1">
      <w:r w:rsidR="00EA4050">
        <w:rPr>
          <w:rStyle w:val="Hyperlink"/>
          <w:sz w:val="16"/>
        </w:rPr>
        <w:t>http://wwwdsclt.com</w:t>
      </w:r>
    </w:hyperlink>
  </w:p>
  <w:p w14:paraId="30E8FFC7" w14:textId="77777777" w:rsidR="00EA4050" w:rsidRDefault="00EA4050" w:rsidP="00EA4050">
    <w:pPr>
      <w:pStyle w:val="Header"/>
      <w:tabs>
        <w:tab w:val="left" w:pos="1260"/>
        <w:tab w:val="right" w:pos="8640"/>
      </w:tabs>
      <w:jc w:val="left"/>
    </w:pPr>
    <w:r>
      <w:tab/>
    </w:r>
  </w:p>
  <w:p w14:paraId="75A9338E" w14:textId="77777777" w:rsidR="00EA4050" w:rsidRDefault="00EA4050" w:rsidP="00EA4050">
    <w:pPr>
      <w:pStyle w:val="Header"/>
      <w:tabs>
        <w:tab w:val="left" w:pos="1260"/>
        <w:tab w:val="right" w:pos="8640"/>
      </w:tabs>
      <w:jc w:val="left"/>
    </w:pPr>
  </w:p>
  <w:p w14:paraId="772BCC9D" w14:textId="208CE124" w:rsidR="00EA4050" w:rsidRDefault="00EA4050" w:rsidP="00EA4050">
    <w:pPr>
      <w:pStyle w:val="Header"/>
      <w:tabs>
        <w:tab w:val="left" w:pos="1260"/>
        <w:tab w:val="right" w:pos="8640"/>
      </w:tabs>
      <w:jc w:val="left"/>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69B" w14:textId="77777777" w:rsidR="00EA4050" w:rsidRPr="00194F2E" w:rsidRDefault="00EA4050" w:rsidP="009A6D60">
    <w:pPr>
      <w:pStyle w:val="Header-Left"/>
      <w:ind w:left="0" w:right="-360"/>
      <w:rPr>
        <w:rFonts w:ascii="Verdana" w:hAnsi="Verdana"/>
      </w:rPr>
    </w:pPr>
    <w:r w:rsidRPr="00194F2E">
      <w:rPr>
        <w:rStyle w:val="Plus"/>
        <w:rFonts w:ascii="Verdana" w:hAnsi="Verdana"/>
        <w:color w:val="auto"/>
        <w:sz w:val="48"/>
        <w:szCs w:val="48"/>
      </w:rPr>
      <w:t>D</w:t>
    </w:r>
    <w:r w:rsidR="002E5F50">
      <w:rPr>
        <w:rStyle w:val="Plus"/>
        <w:rFonts w:ascii="Verdana" w:hAnsi="Verdana"/>
        <w:color w:val="auto"/>
        <w:sz w:val="48"/>
        <w:szCs w:val="48"/>
      </w:rPr>
      <w:t xml:space="preserve"> </w:t>
    </w:r>
    <w:r w:rsidRPr="00194F2E">
      <w:rPr>
        <w:rStyle w:val="Plus"/>
        <w:rFonts w:ascii="Verdana" w:hAnsi="Verdana"/>
        <w:color w:val="auto"/>
        <w:sz w:val="48"/>
        <w:szCs w:val="48"/>
      </w:rPr>
      <w:t>E</w:t>
    </w:r>
    <w:r w:rsidR="002E5F50">
      <w:rPr>
        <w:rStyle w:val="Plus"/>
        <w:rFonts w:ascii="Verdana" w:hAnsi="Verdana"/>
        <w:color w:val="auto"/>
        <w:sz w:val="48"/>
        <w:szCs w:val="48"/>
      </w:rPr>
      <w:t xml:space="preserve"> </w:t>
    </w:r>
    <w:r w:rsidRPr="00194F2E">
      <w:rPr>
        <w:rStyle w:val="Plus"/>
        <w:rFonts w:ascii="Verdana" w:hAnsi="Verdana"/>
        <w:color w:val="auto"/>
        <w:sz w:val="48"/>
        <w:szCs w:val="48"/>
      </w:rPr>
      <w:t>U</w:t>
    </w:r>
    <w:r w:rsidR="002E5F50">
      <w:rPr>
        <w:rStyle w:val="Plus"/>
        <w:rFonts w:ascii="Verdana" w:hAnsi="Verdana"/>
        <w:color w:val="auto"/>
        <w:sz w:val="48"/>
        <w:szCs w:val="48"/>
      </w:rPr>
      <w:t xml:space="preserve"> </w:t>
    </w:r>
    <w:r w:rsidRPr="00194F2E">
      <w:rPr>
        <w:rStyle w:val="Plus"/>
        <w:rFonts w:ascii="Verdana" w:hAnsi="Verdana"/>
        <w:color w:val="auto"/>
        <w:sz w:val="48"/>
        <w:szCs w:val="48"/>
      </w:rPr>
      <w:t>T</w:t>
    </w:r>
    <w:r w:rsidR="002E5F50">
      <w:rPr>
        <w:rStyle w:val="Plus"/>
        <w:rFonts w:ascii="Verdana" w:hAnsi="Verdana"/>
        <w:color w:val="auto"/>
        <w:sz w:val="48"/>
        <w:szCs w:val="48"/>
      </w:rPr>
      <w:t xml:space="preserve"> </w:t>
    </w:r>
    <w:r w:rsidRPr="00194F2E">
      <w:rPr>
        <w:rStyle w:val="Plus"/>
        <w:rFonts w:ascii="Verdana" w:hAnsi="Verdana"/>
        <w:color w:val="auto"/>
        <w:sz w:val="48"/>
        <w:szCs w:val="48"/>
      </w:rPr>
      <w:t>S</w:t>
    </w:r>
    <w:r w:rsidR="002E5F50">
      <w:rPr>
        <w:rStyle w:val="Plus"/>
        <w:rFonts w:ascii="Verdana" w:hAnsi="Verdana"/>
        <w:color w:val="auto"/>
        <w:sz w:val="48"/>
        <w:szCs w:val="48"/>
      </w:rPr>
      <w:t xml:space="preserve"> </w:t>
    </w:r>
    <w:r w:rsidRPr="00194F2E">
      <w:rPr>
        <w:rStyle w:val="Plus"/>
        <w:rFonts w:ascii="Verdana" w:hAnsi="Verdana"/>
        <w:color w:val="auto"/>
        <w:sz w:val="48"/>
        <w:szCs w:val="48"/>
      </w:rPr>
      <w:t>C</w:t>
    </w:r>
    <w:r w:rsidR="002E5F50">
      <w:rPr>
        <w:rStyle w:val="Plus"/>
        <w:rFonts w:ascii="Verdana" w:hAnsi="Verdana"/>
        <w:color w:val="auto"/>
        <w:sz w:val="48"/>
        <w:szCs w:val="48"/>
      </w:rPr>
      <w:t xml:space="preserve"> </w:t>
    </w:r>
    <w:r w:rsidRPr="00194F2E">
      <w:rPr>
        <w:rStyle w:val="Plus"/>
        <w:rFonts w:ascii="Verdana" w:hAnsi="Verdana"/>
        <w:color w:val="auto"/>
        <w:sz w:val="48"/>
        <w:szCs w:val="48"/>
      </w:rPr>
      <w:t>H</w:t>
    </w:r>
    <w:r w:rsidR="002E5F50">
      <w:rPr>
        <w:rStyle w:val="Plus"/>
        <w:rFonts w:ascii="Verdana" w:hAnsi="Verdana"/>
        <w:color w:val="auto"/>
        <w:sz w:val="48"/>
        <w:szCs w:val="48"/>
      </w:rPr>
      <w:t xml:space="preserve"> </w:t>
    </w:r>
    <w:r w:rsidRPr="00194F2E">
      <w:rPr>
        <w:rStyle w:val="Plus"/>
        <w:rFonts w:ascii="Verdana" w:hAnsi="Verdana"/>
        <w:color w:val="auto"/>
        <w:sz w:val="48"/>
        <w:szCs w:val="48"/>
      </w:rPr>
      <w:t>E</w:t>
    </w:r>
    <w:r w:rsidRPr="00194F2E">
      <w:rPr>
        <w:rStyle w:val="Plus"/>
        <w:rFonts w:ascii="Verdana" w:hAnsi="Verdana"/>
      </w:rPr>
      <w:t xml:space="preserve"> </w:t>
    </w:r>
    <w:r>
      <w:rPr>
        <w:rStyle w:val="Plus"/>
        <w:rFonts w:ascii="Verdana" w:hAnsi="Verdana"/>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S</w:t>
    </w:r>
    <w:r w:rsidR="002E5F50">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C</w:t>
    </w:r>
    <w:r w:rsidR="002E5F50">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H</w:t>
    </w:r>
    <w:r w:rsidR="002E5F50">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U</w:t>
    </w:r>
    <w:r w:rsidR="002E5F50">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L</w:t>
    </w:r>
    <w:r w:rsidR="002E5F50">
      <w:rPr>
        <w:rStyle w:val="Plus"/>
        <w:rFonts w:ascii="Verdana" w:hAnsi="Verdana"/>
        <w:color w:val="FF00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0000"/>
        <w:sz w:val="48"/>
        <w:szCs w:val="48"/>
        <w14:textOutline w14:w="9525" w14:cap="rnd" w14:cmpd="sng" w14:algn="ctr">
          <w14:solidFill>
            <w14:schemeClr w14:val="tx1"/>
          </w14:solidFill>
          <w14:prstDash w14:val="solid"/>
          <w14:bevel/>
        </w14:textOutline>
      </w:rPr>
      <w:t>E</w:t>
    </w:r>
    <w:r w:rsidRPr="002E5F50">
      <w:rPr>
        <w:rStyle w:val="Plus"/>
        <w:rFonts w:ascii="Verdana" w:hAnsi="Verdana"/>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C</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H</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A</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R</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L</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O</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T</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T</w:t>
    </w:r>
    <w:r w:rsidR="002E5F50">
      <w:rPr>
        <w:rStyle w:val="Plus"/>
        <w:rFonts w:ascii="Verdana" w:hAnsi="Verdana"/>
        <w:color w:val="FFFF00"/>
        <w:sz w:val="48"/>
        <w:szCs w:val="48"/>
        <w14:textOutline w14:w="9525" w14:cap="rnd" w14:cmpd="sng" w14:algn="ctr">
          <w14:solidFill>
            <w14:schemeClr w14:val="tx1"/>
          </w14:solidFill>
          <w14:prstDash w14:val="solid"/>
          <w14:bevel/>
        </w14:textOutline>
      </w:rPr>
      <w:t xml:space="preserve"> </w:t>
    </w:r>
    <w:r w:rsidRPr="002E5F50">
      <w:rPr>
        <w:rStyle w:val="Plus"/>
        <w:rFonts w:ascii="Verdana" w:hAnsi="Verdana"/>
        <w:color w:val="FFFF00"/>
        <w:sz w:val="48"/>
        <w:szCs w:val="48"/>
        <w14:textOutline w14:w="9525" w14:cap="rnd" w14:cmpd="sng" w14:algn="ctr">
          <w14:solidFill>
            <w14:schemeClr w14:val="tx1"/>
          </w14:solidFill>
          <w14:prstDash w14:val="solid"/>
          <w14:bevel/>
        </w14:textOutline>
      </w:rPr>
      <w:t>E</w:t>
    </w:r>
  </w:p>
  <w:p w14:paraId="28C00692" w14:textId="77777777" w:rsidR="00EA4050" w:rsidRPr="00194F2E" w:rsidRDefault="00EA4050" w:rsidP="009A6D60">
    <w:pPr>
      <w:ind w:left="-90" w:hanging="360"/>
      <w:jc w:val="center"/>
      <w:rPr>
        <w:color w:val="C00000"/>
        <w:szCs w:val="18"/>
      </w:rPr>
    </w:pPr>
    <w:r w:rsidRPr="00194F2E">
      <w:rPr>
        <w:color w:val="C00000"/>
        <w:szCs w:val="18"/>
      </w:rPr>
      <w:t>Center of Excellence</w:t>
    </w:r>
  </w:p>
  <w:p w14:paraId="69C8D5D8" w14:textId="77777777" w:rsidR="00EA4050" w:rsidRDefault="00F766A7" w:rsidP="009A6D60">
    <w:pPr>
      <w:pStyle w:val="Header"/>
      <w:ind w:left="-90" w:hanging="360"/>
      <w:jc w:val="center"/>
    </w:pPr>
    <w:hyperlink r:id="rId1" w:history="1">
      <w:r w:rsidR="00EA4050">
        <w:rPr>
          <w:rStyle w:val="Hyperlink"/>
          <w:sz w:val="16"/>
        </w:rPr>
        <w:t>http://wwwdsclt.com</w:t>
      </w:r>
    </w:hyperlink>
  </w:p>
  <w:p w14:paraId="58C0B242" w14:textId="77777777" w:rsidR="00EA4050" w:rsidRDefault="00EA4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B1D057C"/>
    <w:multiLevelType w:val="multilevel"/>
    <w:tmpl w:val="8842DD9C"/>
    <w:lvl w:ilvl="0">
      <w:start w:val="1"/>
      <w:numFmt w:val="decimal"/>
      <w:lvlText w:val="%1."/>
      <w:lvlJc w:val="left"/>
      <w:pPr>
        <w:tabs>
          <w:tab w:val="num" w:pos="1080"/>
        </w:tabs>
        <w:ind w:left="1080" w:hanging="360"/>
      </w:pPr>
      <w:rPr>
        <w:rFonts w:hint="default"/>
      </w:rPr>
    </w:lvl>
    <w:lvl w:ilvl="1">
      <w:start w:val="7"/>
      <w:numFmt w:val="bullet"/>
      <w:lvlText w:val="-"/>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94F2E"/>
    <w:rsid w:val="000A6AD3"/>
    <w:rsid w:val="00194F2E"/>
    <w:rsid w:val="0020150D"/>
    <w:rsid w:val="002E5F50"/>
    <w:rsid w:val="004042D0"/>
    <w:rsid w:val="00556938"/>
    <w:rsid w:val="005B58AC"/>
    <w:rsid w:val="005C4041"/>
    <w:rsid w:val="005D74AA"/>
    <w:rsid w:val="006E0FB0"/>
    <w:rsid w:val="00847966"/>
    <w:rsid w:val="008C6024"/>
    <w:rsid w:val="008E5B58"/>
    <w:rsid w:val="00910AB1"/>
    <w:rsid w:val="009615DE"/>
    <w:rsid w:val="009A6D60"/>
    <w:rsid w:val="00A80B43"/>
    <w:rsid w:val="00BF1DA4"/>
    <w:rsid w:val="00CA17DE"/>
    <w:rsid w:val="00D4634C"/>
    <w:rsid w:val="00E13C5B"/>
    <w:rsid w:val="00E22B06"/>
    <w:rsid w:val="00EA4050"/>
    <w:rsid w:val="00EC1BC5"/>
    <w:rsid w:val="00F766A7"/>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4]"/>
    </o:shapedefaults>
    <o:shapelayout v:ext="edit">
      <o:idmap v:ext="edit" data="1"/>
    </o:shapelayout>
  </w:shapeDefaults>
  <w:decimalSymbol w:val="."/>
  <w:listSeparator w:val=","/>
  <w14:docId w14:val="0DD3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31B6F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31B6FD" w:themeColor="accent1"/>
      <w:sz w:val="48"/>
    </w:rPr>
  </w:style>
  <w:style w:type="paragraph" w:customStyle="1" w:styleId="Header-Right">
    <w:name w:val="Header-Right"/>
    <w:basedOn w:val="Normal"/>
    <w:rsid w:val="005C4041"/>
    <w:pPr>
      <w:spacing w:after="200"/>
      <w:ind w:right="43"/>
      <w:jc w:val="right"/>
    </w:pPr>
    <w:rPr>
      <w:color w:val="31B6FD"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83D3FD"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31B6F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31B6F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31B6F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016194"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016194"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5C4041"/>
    <w:rPr>
      <w:b/>
      <w:bCs/>
      <w:i/>
      <w:iCs/>
      <w:color w:val="31B6F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052E65"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rsid w:val="00194F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31B6F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31B6FD" w:themeColor="accent1"/>
      <w:sz w:val="48"/>
    </w:rPr>
  </w:style>
  <w:style w:type="paragraph" w:customStyle="1" w:styleId="Header-Right">
    <w:name w:val="Header-Right"/>
    <w:basedOn w:val="Normal"/>
    <w:rsid w:val="005C4041"/>
    <w:pPr>
      <w:spacing w:after="200"/>
      <w:ind w:right="43"/>
      <w:jc w:val="right"/>
    </w:pPr>
    <w:rPr>
      <w:color w:val="31B6FD"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83D3FD"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31B6F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31B6F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31B6F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016194"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016194"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5C4041"/>
    <w:rPr>
      <w:b/>
      <w:bCs/>
      <w:i/>
      <w:iCs/>
      <w:color w:val="31B6F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052E65"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rsid w:val="00194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gif"/><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fwfisher@windstream.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sclt.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dscl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E579-84B6-C44E-9E08-0C0AE351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Letter.dotx</Template>
  <TotalTime>5</TotalTime>
  <Pages>3</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Fisher</dc:creator>
  <cp:keywords/>
  <dc:description/>
  <cp:lastModifiedBy>France Fisher</cp:lastModifiedBy>
  <cp:revision>4</cp:revision>
  <cp:lastPrinted>2014-09-02T21:43:00Z</cp:lastPrinted>
  <dcterms:created xsi:type="dcterms:W3CDTF">2015-08-23T22:46:00Z</dcterms:created>
  <dcterms:modified xsi:type="dcterms:W3CDTF">2015-08-23T23:03:00Z</dcterms:modified>
  <cp:category/>
</cp:coreProperties>
</file>